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5383" w14:textId="79A42C8D" w:rsidR="00961804" w:rsidRDefault="00000000" w:rsidP="00A13C6F">
      <w:pPr>
        <w:jc w:val="center"/>
        <w:rPr>
          <w:color w:val="000000"/>
          <w:szCs w:val="24"/>
        </w:rPr>
      </w:pPr>
      <w:r>
        <w:rPr>
          <w:szCs w:val="24"/>
          <w:lang w:eastAsia="zh-CN"/>
        </w:rPr>
        <w:t xml:space="preserve">          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ab/>
      </w:r>
    </w:p>
    <w:p w14:paraId="6325995C" w14:textId="77777777" w:rsidR="00961804" w:rsidRDefault="00961804">
      <w:pPr>
        <w:spacing w:before="240" w:after="0"/>
        <w:jc w:val="center"/>
        <w:rPr>
          <w:color w:val="000000"/>
          <w:szCs w:val="24"/>
          <w:shd w:val="clear" w:color="auto" w:fill="FFFFFF"/>
        </w:rPr>
      </w:pPr>
    </w:p>
    <w:p w14:paraId="34795748" w14:textId="68F8AE24" w:rsidR="00961804" w:rsidRDefault="00E42024">
      <w:pPr>
        <w:snapToGrid w:val="0"/>
        <w:ind w:right="20"/>
        <w:jc w:val="both"/>
        <w:rPr>
          <w:b/>
        </w:rPr>
      </w:pPr>
      <w:r>
        <w:rPr>
          <w:color w:val="000000"/>
          <w:szCs w:val="24"/>
          <w:shd w:val="clear" w:color="auto" w:fill="FFFFFF"/>
        </w:rPr>
        <w:t>ZP.</w:t>
      </w:r>
      <w:r w:rsidR="00A13C6F">
        <w:rPr>
          <w:color w:val="000000"/>
          <w:szCs w:val="24"/>
          <w:shd w:val="clear" w:color="auto" w:fill="FFFFFF"/>
        </w:rPr>
        <w:t>271.1.202</w:t>
      </w:r>
      <w:r w:rsidR="00354137">
        <w:rPr>
          <w:color w:val="000000"/>
          <w:szCs w:val="24"/>
          <w:shd w:val="clear" w:color="auto" w:fill="FFFFFF"/>
        </w:rPr>
        <w:t>6</w:t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354137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  <w:t xml:space="preserve">Załącznik nr </w:t>
      </w:r>
      <w:r w:rsidR="006F3B91">
        <w:rPr>
          <w:color w:val="000000"/>
          <w:szCs w:val="24"/>
          <w:shd w:val="clear" w:color="auto" w:fill="FFFFFF"/>
        </w:rPr>
        <w:t>9</w:t>
      </w:r>
      <w:r w:rsidR="00A13C6F">
        <w:rPr>
          <w:color w:val="000000"/>
          <w:szCs w:val="24"/>
          <w:shd w:val="clear" w:color="auto" w:fill="FFFFFF"/>
        </w:rPr>
        <w:t xml:space="preserve"> do SWZ</w:t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  <w:r w:rsidR="00A13C6F">
        <w:rPr>
          <w:color w:val="000000"/>
          <w:szCs w:val="24"/>
          <w:shd w:val="clear" w:color="auto" w:fill="FFFFFF"/>
        </w:rPr>
        <w:tab/>
      </w:r>
    </w:p>
    <w:p w14:paraId="2E163E79" w14:textId="68B7FEDF" w:rsidR="00961804" w:rsidRPr="00354137" w:rsidRDefault="00000000" w:rsidP="00354137">
      <w:pPr>
        <w:snapToGrid w:val="0"/>
        <w:ind w:right="20"/>
        <w:jc w:val="both"/>
      </w:pPr>
      <w:r>
        <w:rPr>
          <w:b/>
          <w:bCs/>
          <w:color w:val="000000"/>
          <w:szCs w:val="24"/>
          <w:shd w:val="clear" w:color="auto" w:fill="FFFFFF"/>
        </w:rPr>
        <w:t>Dotyczy:</w:t>
      </w:r>
      <w:r w:rsidR="00354137">
        <w:t>„Wzmocnienie cyberbezpieczeństwa w Urzędzie Gminy w Lubszy oraz w jednostkach podległych gminie</w:t>
      </w:r>
      <w:r w:rsidR="00354137">
        <w:t>”</w:t>
      </w:r>
    </w:p>
    <w:p w14:paraId="26676F37" w14:textId="77777777" w:rsidR="00961804" w:rsidRDefault="00961804">
      <w:pPr>
        <w:jc w:val="center"/>
        <w:rPr>
          <w:b/>
          <w:sz w:val="28"/>
          <w:szCs w:val="28"/>
        </w:rPr>
      </w:pPr>
    </w:p>
    <w:p w14:paraId="692260DA" w14:textId="77777777" w:rsidR="00961804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 WYKONAWCY</w:t>
      </w:r>
    </w:p>
    <w:p w14:paraId="66EA7D29" w14:textId="77777777" w:rsidR="00961804" w:rsidRDefault="00000000">
      <w:pPr>
        <w:jc w:val="both"/>
        <w:rPr>
          <w:color w:val="000000"/>
        </w:rPr>
      </w:pPr>
      <w:r>
        <w:rPr>
          <w:color w:val="000000"/>
        </w:rPr>
        <w:tab/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 w celu ubiegania się o udzielenie zamówienia publicznego w niniejszym postępowaniu.</w:t>
      </w:r>
    </w:p>
    <w:p w14:paraId="4CD0724C" w14:textId="77777777" w:rsidR="00961804" w:rsidRDefault="00961804">
      <w:pPr>
        <w:jc w:val="both"/>
      </w:pPr>
    </w:p>
    <w:p w14:paraId="73BDB6BB" w14:textId="77777777" w:rsidR="00961804" w:rsidRDefault="00000000">
      <w:pPr>
        <w:spacing w:after="0" w:line="240" w:lineRule="auto"/>
        <w:jc w:val="both"/>
      </w:pPr>
      <w:r>
        <w:rPr>
          <w:b/>
          <w:i/>
          <w:szCs w:val="24"/>
        </w:rPr>
        <w:t xml:space="preserve">Dokument podpisany kwalifikowanym podpisem elektronicznym/podpisem zaufanym/podpisem osobistym </w:t>
      </w:r>
      <w:r>
        <w:rPr>
          <w:b/>
          <w:bCs/>
          <w:i/>
          <w:szCs w:val="24"/>
        </w:rPr>
        <w:t>przez osobę lub osoby uprawnione do reprezentowania Wykonawcy</w:t>
      </w:r>
      <w:r>
        <w:rPr>
          <w:i/>
          <w:szCs w:val="24"/>
        </w:rPr>
        <w:t>.</w:t>
      </w:r>
    </w:p>
    <w:p w14:paraId="50181E11" w14:textId="77777777" w:rsidR="00961804" w:rsidRDefault="00961804">
      <w:pPr>
        <w:jc w:val="both"/>
      </w:pPr>
    </w:p>
    <w:sectPr w:rsidR="00961804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FB833" w14:textId="77777777" w:rsidR="00D34454" w:rsidRDefault="00D34454" w:rsidP="00A13C6F">
      <w:pPr>
        <w:spacing w:after="0" w:line="240" w:lineRule="auto"/>
      </w:pPr>
      <w:r>
        <w:separator/>
      </w:r>
    </w:p>
  </w:endnote>
  <w:endnote w:type="continuationSeparator" w:id="0">
    <w:p w14:paraId="13870595" w14:textId="77777777" w:rsidR="00D34454" w:rsidRDefault="00D34454" w:rsidP="00A13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AC1B8" w14:textId="77777777" w:rsidR="00D34454" w:rsidRDefault="00D34454" w:rsidP="00A13C6F">
      <w:pPr>
        <w:spacing w:after="0" w:line="240" w:lineRule="auto"/>
      </w:pPr>
      <w:r>
        <w:separator/>
      </w:r>
    </w:p>
  </w:footnote>
  <w:footnote w:type="continuationSeparator" w:id="0">
    <w:p w14:paraId="15853820" w14:textId="77777777" w:rsidR="00D34454" w:rsidRDefault="00D34454" w:rsidP="00A13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4059E" w14:textId="31E992F8" w:rsidR="00A13C6F" w:rsidRDefault="00A13C6F">
    <w:pPr>
      <w:pStyle w:val="Nagwek"/>
    </w:pPr>
    <w:r w:rsidRPr="00A13C6F">
      <w:t xml:space="preserve">  </w:t>
    </w:r>
    <w:r w:rsidR="00354137">
      <w:rPr>
        <w:noProof/>
      </w:rPr>
      <w:drawing>
        <wp:inline distT="0" distB="0" distL="0" distR="0" wp14:anchorId="2A1A49DD" wp14:editId="32FD13B3">
          <wp:extent cx="6413500" cy="670560"/>
          <wp:effectExtent l="0" t="0" r="6350" b="0"/>
          <wp:docPr id="7768471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13C6F">
      <w:t xml:space="preserve">          </w:t>
    </w:r>
    <w:r>
      <w:rPr>
        <w:noProof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04"/>
    <w:rsid w:val="000A5706"/>
    <w:rsid w:val="00237933"/>
    <w:rsid w:val="00354137"/>
    <w:rsid w:val="004904BA"/>
    <w:rsid w:val="005D59A2"/>
    <w:rsid w:val="006F3B91"/>
    <w:rsid w:val="00961804"/>
    <w:rsid w:val="009B6491"/>
    <w:rsid w:val="00A13C6F"/>
    <w:rsid w:val="00A77599"/>
    <w:rsid w:val="00C65C65"/>
    <w:rsid w:val="00D34454"/>
    <w:rsid w:val="00E42024"/>
    <w:rsid w:val="00E667F1"/>
    <w:rsid w:val="00F756C7"/>
    <w:rsid w:val="00F94619"/>
    <w:rsid w:val="00FB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FA0B9"/>
  <w15:docId w15:val="{80D158F7-50E1-449B-B2DF-A826819A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A13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C6F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dc:description/>
  <cp:lastModifiedBy>Gmina Lubsza</cp:lastModifiedBy>
  <cp:revision>2</cp:revision>
  <cp:lastPrinted>2020-11-17T09:27:00Z</cp:lastPrinted>
  <dcterms:created xsi:type="dcterms:W3CDTF">2026-01-22T11:39:00Z</dcterms:created>
  <dcterms:modified xsi:type="dcterms:W3CDTF">2026-01-22T11:39:00Z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